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FC5" w14:textId="5E83B226" w:rsidR="005A23F6" w:rsidRPr="00094D4A" w:rsidRDefault="005A23F6" w:rsidP="00094D4A">
      <w:pPr>
        <w:pStyle w:val="BodyText"/>
      </w:pPr>
      <w:r w:rsidRPr="00094D4A">
        <w:t xml:space="preserve">THE FOLLOWING ORDINANCE WAS MOVED FOR INTRODUCTION BY COUNCIL </w:t>
      </w:r>
      <w:r w:rsidR="008A1B97" w:rsidRPr="00094D4A">
        <w:t xml:space="preserve">MEMBER </w:t>
      </w:r>
      <w:r w:rsidR="00F75A1B">
        <w:t>BUSH</w:t>
      </w:r>
      <w:r w:rsidRPr="00094D4A">
        <w:t xml:space="preserve">; SECONDED FOR </w:t>
      </w:r>
      <w:r w:rsidR="008A1B97" w:rsidRPr="00094D4A">
        <w:t>INTRODUCTION</w:t>
      </w:r>
      <w:r w:rsidRPr="00094D4A">
        <w:t xml:space="preserve"> BY COUNCIL MEMBER </w:t>
      </w:r>
      <w:r w:rsidR="00F75A1B">
        <w:t>KRELLER</w:t>
      </w:r>
      <w:r w:rsidRPr="00094D4A">
        <w:t>.</w:t>
      </w:r>
    </w:p>
    <w:p w14:paraId="5FDBF88C"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14DB06DA" w14:textId="40073A89" w:rsidR="005A23F6" w:rsidRPr="00094D4A" w:rsidRDefault="005A23F6" w:rsidP="00947957">
      <w:pPr>
        <w:pStyle w:val="Heading1"/>
      </w:pPr>
      <w:r w:rsidRPr="00094D4A">
        <w:t>ORDINANCE NO. 2</w:t>
      </w:r>
      <w:r w:rsidR="008A1B97" w:rsidRPr="00094D4A">
        <w:t>2</w:t>
      </w:r>
      <w:r w:rsidRPr="00094D4A">
        <w:t>-</w:t>
      </w:r>
      <w:r w:rsidR="008F1001">
        <w:t>06</w:t>
      </w:r>
    </w:p>
    <w:p w14:paraId="31A29391"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4503E842" w14:textId="3EB8908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 xml:space="preserve">AN ORDINANCE FOR THE CITY OF MANDEVILLE </w:t>
      </w:r>
      <w:r w:rsidR="00BB44A0" w:rsidRPr="00094D4A">
        <w:rPr>
          <w:rFonts w:ascii="Cambria" w:eastAsia="Times New Roman" w:hAnsi="Cambria" w:cs="Times New Roman"/>
          <w:b/>
          <w:bCs/>
          <w:sz w:val="24"/>
          <w:szCs w:val="24"/>
        </w:rPr>
        <w:t xml:space="preserve">AMENDING </w:t>
      </w:r>
      <w:r w:rsidR="00D452F7">
        <w:rPr>
          <w:rFonts w:ascii="Cambria" w:eastAsia="Times New Roman" w:hAnsi="Cambria" w:cs="Times New Roman"/>
          <w:b/>
          <w:bCs/>
          <w:sz w:val="24"/>
          <w:szCs w:val="24"/>
        </w:rPr>
        <w:t>SECTION IV OF THE TRAVEL POLICY FOR</w:t>
      </w:r>
      <w:r w:rsidR="00BB44A0" w:rsidRPr="00094D4A">
        <w:rPr>
          <w:rFonts w:ascii="Cambria" w:eastAsia="Times New Roman" w:hAnsi="Cambria" w:cs="Times New Roman"/>
          <w:b/>
          <w:bCs/>
          <w:sz w:val="24"/>
          <w:szCs w:val="24"/>
        </w:rPr>
        <w:t xml:space="preserve"> CITY OF MANDEVILLE </w:t>
      </w:r>
      <w:r w:rsidR="00D452F7">
        <w:rPr>
          <w:rFonts w:ascii="Cambria" w:eastAsia="Times New Roman" w:hAnsi="Cambria" w:cs="Times New Roman"/>
          <w:b/>
          <w:bCs/>
          <w:sz w:val="24"/>
          <w:szCs w:val="24"/>
        </w:rPr>
        <w:t>EMPLOYE</w:t>
      </w:r>
      <w:r w:rsidR="006B6720">
        <w:rPr>
          <w:rFonts w:ascii="Cambria" w:eastAsia="Times New Roman" w:hAnsi="Cambria" w:cs="Times New Roman"/>
          <w:b/>
          <w:bCs/>
          <w:sz w:val="24"/>
          <w:szCs w:val="24"/>
        </w:rPr>
        <w:t>E</w:t>
      </w:r>
      <w:r w:rsidR="00D452F7">
        <w:rPr>
          <w:rFonts w:ascii="Cambria" w:eastAsia="Times New Roman" w:hAnsi="Cambria" w:cs="Times New Roman"/>
          <w:b/>
          <w:bCs/>
          <w:sz w:val="24"/>
          <w:szCs w:val="24"/>
        </w:rPr>
        <w:t xml:space="preserve">S, ELECTED OFFICIALS AND MEMBERS OF BOARDS AND/OR COMMISSIONS, CONCERNING </w:t>
      </w:r>
      <w:r w:rsidR="00FF766E">
        <w:rPr>
          <w:rFonts w:ascii="Cambria" w:eastAsia="Times New Roman" w:hAnsi="Cambria" w:cs="Times New Roman"/>
          <w:b/>
          <w:bCs/>
          <w:sz w:val="24"/>
          <w:szCs w:val="24"/>
        </w:rPr>
        <w:t xml:space="preserve">ALLOWANCES </w:t>
      </w:r>
      <w:r w:rsidR="00D452F7">
        <w:rPr>
          <w:rFonts w:ascii="Cambria" w:eastAsia="Times New Roman" w:hAnsi="Cambria" w:cs="Times New Roman"/>
          <w:b/>
          <w:bCs/>
          <w:sz w:val="24"/>
          <w:szCs w:val="24"/>
        </w:rPr>
        <w:t xml:space="preserve">FOR LODGING AND MEALS </w:t>
      </w:r>
      <w:r w:rsidRPr="00094D4A">
        <w:rPr>
          <w:rFonts w:ascii="Cambria" w:eastAsia="Times New Roman" w:hAnsi="Cambria" w:cs="Times New Roman"/>
          <w:b/>
          <w:bCs/>
          <w:sz w:val="24"/>
          <w:szCs w:val="24"/>
        </w:rPr>
        <w:t>AND PROVIDING FOR OTHER MATTERS IN CONNECTION THEREWITH</w:t>
      </w:r>
    </w:p>
    <w:p w14:paraId="41F209D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7D712D9C" w14:textId="18CE75EE"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w:t>
      </w:r>
      <w:r w:rsidR="00D452F7">
        <w:rPr>
          <w:rFonts w:ascii="Cambria" w:eastAsia="Times New Roman" w:hAnsi="Cambria" w:cs="Times New Roman"/>
          <w:sz w:val="24"/>
          <w:szCs w:val="24"/>
        </w:rPr>
        <w:t xml:space="preserve">on July 14, 2008, the Mayor of the City of Mandeville </w:t>
      </w:r>
      <w:r w:rsidR="00FF766E">
        <w:rPr>
          <w:rFonts w:ascii="Cambria" w:eastAsia="Times New Roman" w:hAnsi="Cambria" w:cs="Times New Roman"/>
          <w:sz w:val="24"/>
          <w:szCs w:val="24"/>
        </w:rPr>
        <w:t xml:space="preserve">(“City”) </w:t>
      </w:r>
      <w:r w:rsidR="00D452F7">
        <w:rPr>
          <w:rFonts w:ascii="Cambria" w:eastAsia="Times New Roman" w:hAnsi="Cambria" w:cs="Times New Roman"/>
          <w:sz w:val="24"/>
          <w:szCs w:val="24"/>
        </w:rPr>
        <w:t>received an audit report conducted by the Louisiana State Legislative Audit Office, Compliance Audit Division which questioned the existing travel policies for the City of Mandeville; and</w:t>
      </w:r>
    </w:p>
    <w:p w14:paraId="79EFC110"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CE8BB4" w14:textId="65A4F6A7" w:rsidR="005A23F6"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w:t>
      </w:r>
      <w:r w:rsidR="00D452F7">
        <w:rPr>
          <w:rFonts w:ascii="Cambria" w:eastAsia="Times New Roman" w:hAnsi="Cambria" w:cs="Times New Roman"/>
          <w:sz w:val="24"/>
          <w:szCs w:val="24"/>
        </w:rPr>
        <w:t>in response to said audit, the City Council adopted Ordinance No. 08-27</w:t>
      </w:r>
      <w:r w:rsidR="00402B1E">
        <w:rPr>
          <w:rFonts w:ascii="Cambria" w:eastAsia="Times New Roman" w:hAnsi="Cambria" w:cs="Times New Roman"/>
          <w:sz w:val="24"/>
          <w:szCs w:val="24"/>
        </w:rPr>
        <w:t xml:space="preserve"> </w:t>
      </w:r>
      <w:r w:rsidR="00D452F7">
        <w:rPr>
          <w:rFonts w:ascii="Cambria" w:eastAsia="Times New Roman" w:hAnsi="Cambria" w:cs="Times New Roman"/>
          <w:sz w:val="24"/>
          <w:szCs w:val="24"/>
        </w:rPr>
        <w:t xml:space="preserve">on September 11, 2008 to provide a written travel policy, using the State </w:t>
      </w:r>
      <w:r w:rsidR="00FF766E">
        <w:rPr>
          <w:rFonts w:ascii="Cambria" w:eastAsia="Times New Roman" w:hAnsi="Cambria" w:cs="Times New Roman"/>
          <w:sz w:val="24"/>
          <w:szCs w:val="24"/>
        </w:rPr>
        <w:t xml:space="preserve">of </w:t>
      </w:r>
      <w:r w:rsidR="00402B1E">
        <w:rPr>
          <w:rFonts w:ascii="Cambria" w:eastAsia="Times New Roman" w:hAnsi="Cambria" w:cs="Times New Roman"/>
          <w:sz w:val="24"/>
          <w:szCs w:val="24"/>
        </w:rPr>
        <w:t>Louisiana Division</w:t>
      </w:r>
      <w:r w:rsidR="00FF766E">
        <w:rPr>
          <w:rFonts w:ascii="Cambria" w:eastAsia="Times New Roman" w:hAnsi="Cambria" w:cs="Times New Roman"/>
          <w:sz w:val="24"/>
          <w:szCs w:val="24"/>
        </w:rPr>
        <w:t xml:space="preserve"> of Administration (“State”) </w:t>
      </w:r>
      <w:r w:rsidR="00D452F7">
        <w:rPr>
          <w:rFonts w:ascii="Cambria" w:eastAsia="Times New Roman" w:hAnsi="Cambria" w:cs="Times New Roman"/>
          <w:sz w:val="24"/>
          <w:szCs w:val="24"/>
        </w:rPr>
        <w:t>travel policy as a guide, for all City employees, nonclassified employees, and elected officials;</w:t>
      </w:r>
    </w:p>
    <w:p w14:paraId="33C78EFF" w14:textId="09C5A5BB"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E73A948" w14:textId="3E629829"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WHEREAS</w:t>
      </w:r>
      <w:r>
        <w:rPr>
          <w:rFonts w:ascii="Cambria" w:eastAsia="Times New Roman" w:hAnsi="Cambria" w:cs="Times New Roman"/>
          <w:sz w:val="24"/>
          <w:szCs w:val="24"/>
        </w:rPr>
        <w:t xml:space="preserve">, </w:t>
      </w:r>
      <w:bookmarkStart w:id="0" w:name="_Hlk98172605"/>
      <w:r w:rsidR="00D452F7">
        <w:rPr>
          <w:rFonts w:ascii="Cambria" w:eastAsia="Times New Roman" w:hAnsi="Cambria" w:cs="Times New Roman"/>
          <w:sz w:val="24"/>
          <w:szCs w:val="24"/>
        </w:rPr>
        <w:t>the</w:t>
      </w:r>
      <w:r w:rsidR="00FF766E">
        <w:rPr>
          <w:rFonts w:ascii="Cambria" w:eastAsia="Times New Roman" w:hAnsi="Cambria" w:cs="Times New Roman"/>
          <w:sz w:val="24"/>
          <w:szCs w:val="24"/>
        </w:rPr>
        <w:t xml:space="preserve"> City’s</w:t>
      </w:r>
      <w:r w:rsidR="00D452F7">
        <w:rPr>
          <w:rFonts w:ascii="Cambria" w:eastAsia="Times New Roman" w:hAnsi="Cambria" w:cs="Times New Roman"/>
          <w:sz w:val="24"/>
          <w:szCs w:val="24"/>
        </w:rPr>
        <w:t xml:space="preserve"> current travel policy establishes </w:t>
      </w:r>
      <w:bookmarkEnd w:id="0"/>
      <w:r w:rsidR="00D452F7">
        <w:rPr>
          <w:rFonts w:ascii="Cambria" w:eastAsia="Times New Roman" w:hAnsi="Cambria" w:cs="Times New Roman"/>
          <w:sz w:val="24"/>
          <w:szCs w:val="24"/>
        </w:rPr>
        <w:t>a multi-tiered Meal and Lodging Allowance in Section (IV)(C), which has not been updated since its adoption in 2008</w:t>
      </w:r>
      <w:r w:rsidR="001106F0">
        <w:rPr>
          <w:rFonts w:ascii="Cambria" w:eastAsia="Times New Roman" w:hAnsi="Cambria" w:cs="Times New Roman"/>
          <w:sz w:val="24"/>
          <w:szCs w:val="24"/>
        </w:rPr>
        <w:t>;</w:t>
      </w:r>
    </w:p>
    <w:p w14:paraId="2B62786D" w14:textId="7BB2B6A6" w:rsidR="00D452F7" w:rsidRDefault="00D452F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336B9E3" w14:textId="754C5943" w:rsidR="00FF766E" w:rsidRDefault="00D452F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sz w:val="24"/>
          <w:szCs w:val="24"/>
        </w:rPr>
        <w:t>WHEREAS</w:t>
      </w:r>
      <w:r>
        <w:rPr>
          <w:rFonts w:ascii="Cambria" w:eastAsia="Times New Roman" w:hAnsi="Cambria" w:cs="Times New Roman"/>
          <w:sz w:val="24"/>
          <w:szCs w:val="24"/>
        </w:rPr>
        <w:t xml:space="preserve">, the </w:t>
      </w:r>
      <w:r w:rsidR="00FF766E">
        <w:rPr>
          <w:rFonts w:ascii="Cambria" w:eastAsia="Times New Roman" w:hAnsi="Cambria" w:cs="Times New Roman"/>
          <w:sz w:val="24"/>
          <w:szCs w:val="24"/>
        </w:rPr>
        <w:t xml:space="preserve">State </w:t>
      </w:r>
      <w:r>
        <w:rPr>
          <w:rFonts w:ascii="Cambria" w:eastAsia="Times New Roman" w:hAnsi="Cambria" w:cs="Times New Roman"/>
          <w:sz w:val="24"/>
          <w:szCs w:val="24"/>
        </w:rPr>
        <w:t xml:space="preserve">travel policy, upon which the </w:t>
      </w:r>
      <w:r w:rsidR="00FF766E">
        <w:rPr>
          <w:rFonts w:ascii="Cambria" w:eastAsia="Times New Roman" w:hAnsi="Cambria" w:cs="Times New Roman"/>
          <w:sz w:val="24"/>
          <w:szCs w:val="24"/>
        </w:rPr>
        <w:t>City’s</w:t>
      </w:r>
      <w:r>
        <w:rPr>
          <w:rFonts w:ascii="Cambria" w:eastAsia="Times New Roman" w:hAnsi="Cambria" w:cs="Times New Roman"/>
          <w:sz w:val="24"/>
          <w:szCs w:val="24"/>
        </w:rPr>
        <w:t xml:space="preserve"> travel policy is based, is updated every two years</w:t>
      </w:r>
      <w:r w:rsidR="00FF766E">
        <w:rPr>
          <w:rFonts w:ascii="Cambria" w:eastAsia="Times New Roman" w:hAnsi="Cambria" w:cs="Times New Roman"/>
          <w:sz w:val="24"/>
          <w:szCs w:val="24"/>
        </w:rPr>
        <w:t xml:space="preserve"> and published on the State Division of Administration’s official register and website;</w:t>
      </w:r>
    </w:p>
    <w:p w14:paraId="12160255" w14:textId="5728E06B" w:rsidR="00D452F7" w:rsidRDefault="00D452F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5636566A" w14:textId="6D13376D" w:rsidR="00FF766E" w:rsidRPr="00FF766E" w:rsidRDefault="00FF766E"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sz w:val="24"/>
          <w:szCs w:val="24"/>
        </w:rPr>
        <w:t>WHEREAS</w:t>
      </w:r>
      <w:r>
        <w:rPr>
          <w:rFonts w:ascii="Cambria" w:eastAsia="Times New Roman" w:hAnsi="Cambria" w:cs="Times New Roman"/>
          <w:sz w:val="24"/>
          <w:szCs w:val="24"/>
        </w:rPr>
        <w:t xml:space="preserve">, the City desires to incorporate </w:t>
      </w:r>
      <w:r w:rsidR="006B6720">
        <w:rPr>
          <w:rFonts w:ascii="Cambria" w:eastAsia="Times New Roman" w:hAnsi="Cambria" w:cs="Times New Roman"/>
          <w:sz w:val="24"/>
          <w:szCs w:val="24"/>
        </w:rPr>
        <w:t xml:space="preserve">the tiers, which are updated every two years, in Subsection C, </w:t>
      </w:r>
      <w:r>
        <w:rPr>
          <w:rFonts w:ascii="Cambria" w:eastAsia="Times New Roman" w:hAnsi="Cambria" w:cs="Times New Roman"/>
          <w:sz w:val="24"/>
          <w:szCs w:val="24"/>
        </w:rPr>
        <w:t xml:space="preserve">Section S1506 of the State’s Lodging and Meal Allowances into the City’s travel policy by reference to ensure that the City’s allowances remain aligned with the state policy upon which it is based. </w:t>
      </w:r>
    </w:p>
    <w:p w14:paraId="6BEDBEA4" w14:textId="1AB791FE" w:rsid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9E9A12" w14:textId="0EB56CEE" w:rsidR="0020751F" w:rsidRPr="00094D4A" w:rsidRDefault="00356D4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NOW, THEREFORE, BE IT ORDAINED</w:t>
      </w:r>
      <w:r w:rsidRPr="00094D4A">
        <w:rPr>
          <w:rFonts w:ascii="Cambria" w:eastAsia="Times New Roman" w:hAnsi="Cambria" w:cs="Times New Roman"/>
          <w:sz w:val="24"/>
          <w:szCs w:val="24"/>
        </w:rPr>
        <w:t xml:space="preserve">, by the City Council </w:t>
      </w:r>
      <w:r w:rsidR="00400695" w:rsidRPr="00094D4A">
        <w:rPr>
          <w:rFonts w:ascii="Cambria" w:eastAsia="Times New Roman" w:hAnsi="Cambria" w:cs="Times New Roman"/>
          <w:sz w:val="24"/>
          <w:szCs w:val="24"/>
        </w:rPr>
        <w:t xml:space="preserve">of the City of Mandeville, the Section </w:t>
      </w:r>
      <w:r w:rsidR="00FF766E">
        <w:rPr>
          <w:rFonts w:ascii="Cambria" w:eastAsia="Times New Roman" w:hAnsi="Cambria" w:cs="Times New Roman"/>
          <w:sz w:val="24"/>
          <w:szCs w:val="24"/>
        </w:rPr>
        <w:t>IV (C)</w:t>
      </w:r>
      <w:r w:rsidR="0020751F" w:rsidRPr="00094D4A">
        <w:rPr>
          <w:rFonts w:ascii="Cambria" w:eastAsia="Times New Roman" w:hAnsi="Cambria" w:cs="Times New Roman"/>
          <w:sz w:val="24"/>
          <w:szCs w:val="24"/>
        </w:rPr>
        <w:t xml:space="preserve">, </w:t>
      </w:r>
      <w:r w:rsidR="00FF766E">
        <w:rPr>
          <w:rFonts w:ascii="Cambria" w:eastAsia="Times New Roman" w:hAnsi="Cambria" w:cs="Times New Roman"/>
          <w:sz w:val="24"/>
          <w:szCs w:val="24"/>
        </w:rPr>
        <w:t xml:space="preserve">entitled Lodging and Meals of the City travel policy </w:t>
      </w:r>
      <w:r w:rsidR="00402B1E">
        <w:rPr>
          <w:rFonts w:ascii="Cambria" w:eastAsia="Times New Roman" w:hAnsi="Cambria" w:cs="Times New Roman"/>
          <w:sz w:val="24"/>
          <w:szCs w:val="24"/>
        </w:rPr>
        <w:t xml:space="preserve">be </w:t>
      </w:r>
      <w:r w:rsidR="00402B1E" w:rsidRPr="00094D4A">
        <w:rPr>
          <w:rFonts w:ascii="Cambria" w:eastAsia="Times New Roman" w:hAnsi="Cambria" w:cs="Times New Roman"/>
          <w:sz w:val="24"/>
          <w:szCs w:val="24"/>
        </w:rPr>
        <w:t>amended</w:t>
      </w:r>
      <w:r w:rsidR="00FF766E">
        <w:rPr>
          <w:rFonts w:ascii="Cambria" w:eastAsia="Times New Roman" w:hAnsi="Cambria" w:cs="Times New Roman"/>
          <w:sz w:val="24"/>
          <w:szCs w:val="24"/>
        </w:rPr>
        <w:t xml:space="preserve"> to</w:t>
      </w:r>
      <w:r w:rsidR="0020751F" w:rsidRPr="00094D4A">
        <w:rPr>
          <w:rFonts w:ascii="Cambria" w:eastAsia="Times New Roman" w:hAnsi="Cambria" w:cs="Times New Roman"/>
          <w:sz w:val="24"/>
          <w:szCs w:val="24"/>
        </w:rPr>
        <w:t xml:space="preserve"> read as follows:</w:t>
      </w:r>
    </w:p>
    <w:p w14:paraId="65116CDE" w14:textId="77777777" w:rsidR="0020751F" w:rsidRPr="00094D4A" w:rsidRDefault="0020751F"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01DCB61" w14:textId="66EAF956" w:rsidR="0020751F" w:rsidRPr="00094D4A" w:rsidRDefault="00FF766E" w:rsidP="0020751F">
      <w:pPr>
        <w:shd w:val="clear" w:color="auto" w:fill="FFFFFF"/>
        <w:spacing w:after="0" w:line="240" w:lineRule="auto"/>
        <w:ind w:firstLine="720"/>
        <w:jc w:val="both"/>
        <w:textAlignment w:val="baseline"/>
        <w:rPr>
          <w:rFonts w:ascii="Cambria" w:eastAsia="Times New Roman" w:hAnsi="Cambria" w:cs="Times New Roman"/>
          <w:b/>
          <w:bCs/>
          <w:sz w:val="24"/>
          <w:szCs w:val="24"/>
        </w:rPr>
      </w:pPr>
      <w:r>
        <w:rPr>
          <w:rFonts w:ascii="Cambria" w:eastAsia="Times New Roman" w:hAnsi="Cambria" w:cs="Times New Roman"/>
          <w:b/>
          <w:bCs/>
          <w:sz w:val="24"/>
          <w:szCs w:val="24"/>
        </w:rPr>
        <w:t>IV Lodging and Meals</w:t>
      </w:r>
      <w:r w:rsidR="0020751F" w:rsidRPr="00094D4A">
        <w:rPr>
          <w:rFonts w:ascii="Cambria" w:eastAsia="Times New Roman" w:hAnsi="Cambria" w:cs="Times New Roman"/>
          <w:b/>
          <w:bCs/>
          <w:sz w:val="24"/>
          <w:szCs w:val="24"/>
        </w:rPr>
        <w:t>.</w:t>
      </w:r>
    </w:p>
    <w:p w14:paraId="029F3BD5" w14:textId="6758AEB5" w:rsidR="0020751F" w:rsidRPr="00094D4A" w:rsidRDefault="00FF766E"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sz w:val="24"/>
          <w:szCs w:val="24"/>
        </w:rPr>
        <w:t xml:space="preserve">The City </w:t>
      </w:r>
      <w:r w:rsidR="0080136D">
        <w:rPr>
          <w:rFonts w:ascii="Cambria" w:eastAsia="Times New Roman" w:hAnsi="Cambria" w:cs="Times New Roman"/>
          <w:sz w:val="24"/>
          <w:szCs w:val="24"/>
        </w:rPr>
        <w:t>of Mandeville expressly adopts and incorporates herein</w:t>
      </w:r>
      <w:r w:rsidR="00402B1E">
        <w:rPr>
          <w:rFonts w:ascii="Cambria" w:eastAsia="Times New Roman" w:hAnsi="Cambria" w:cs="Times New Roman"/>
          <w:sz w:val="24"/>
          <w:szCs w:val="24"/>
        </w:rPr>
        <w:t xml:space="preserve"> Subsection C,</w:t>
      </w:r>
      <w:r w:rsidR="0080136D">
        <w:rPr>
          <w:rFonts w:ascii="Cambria" w:eastAsia="Times New Roman" w:hAnsi="Cambria" w:cs="Times New Roman"/>
          <w:sz w:val="24"/>
          <w:szCs w:val="24"/>
        </w:rPr>
        <w:t xml:space="preserve"> S1506 of the State of Louisiana Travel Guide.  All travelers shall be eligible and paid in accordance with the terms of the State of Louisiana Travel Guide in effect at the time of travel.  Nothing in this Section shall be interpreted as adopting any other </w:t>
      </w:r>
      <w:r w:rsidR="0080136D" w:rsidRPr="00F75A1B">
        <w:rPr>
          <w:rFonts w:ascii="Cambria" w:eastAsia="Times New Roman" w:hAnsi="Cambria" w:cs="Times New Roman"/>
          <w:sz w:val="24"/>
          <w:szCs w:val="24"/>
        </w:rPr>
        <w:t>portion of the State of Louisiana Travel Guide unless specifically incorporated nor shall be interpreted as altering or modifying the other provisions previously adopted in Ordinance 08-37, as amended by Ordinance 08-50 and Ordinance 13-02.</w:t>
      </w:r>
    </w:p>
    <w:p w14:paraId="18813B8E" w14:textId="77777777" w:rsidR="005A23F6" w:rsidRPr="00094D4A" w:rsidRDefault="005A23F6" w:rsidP="005A23F6">
      <w:pPr>
        <w:shd w:val="clear" w:color="auto" w:fill="FFFFFF"/>
        <w:spacing w:after="0" w:line="240" w:lineRule="auto"/>
        <w:ind w:right="720"/>
        <w:jc w:val="both"/>
        <w:textAlignment w:val="baseline"/>
        <w:rPr>
          <w:rFonts w:ascii="Cambria" w:eastAsia="Times New Roman" w:hAnsi="Cambria" w:cs="Times New Roman"/>
          <w:sz w:val="24"/>
          <w:szCs w:val="24"/>
        </w:rPr>
      </w:pPr>
    </w:p>
    <w:p w14:paraId="093ADE4E" w14:textId="4F4B4B08" w:rsidR="00653AA0" w:rsidRPr="00094D4A" w:rsidRDefault="00653AA0" w:rsidP="00653AA0">
      <w:pPr>
        <w:ind w:firstLine="720"/>
        <w:jc w:val="both"/>
        <w:rPr>
          <w:rFonts w:ascii="Cambria" w:eastAsia="Times New Roman" w:hAnsi="Cambria" w:cs="Times New Roman"/>
          <w:b/>
          <w:sz w:val="24"/>
          <w:szCs w:val="20"/>
        </w:rPr>
      </w:pPr>
      <w:r w:rsidRPr="00094D4A">
        <w:rPr>
          <w:rFonts w:ascii="Cambria" w:eastAsia="Times New Roman" w:hAnsi="Cambria" w:cs="Times New Roman"/>
          <w:b/>
          <w:sz w:val="24"/>
          <w:szCs w:val="20"/>
        </w:rPr>
        <w:lastRenderedPageBreak/>
        <w:t xml:space="preserve">BE IT FURTHER ORDAINED </w:t>
      </w:r>
      <w:r w:rsidRPr="00094D4A">
        <w:rPr>
          <w:rFonts w:ascii="Cambria" w:eastAsia="Times New Roman" w:hAnsi="Cambria" w:cs="Times New Roman"/>
          <w:sz w:val="24"/>
          <w:szCs w:val="20"/>
        </w:rPr>
        <w:t>that this Ordinance shall take effect immediately upon the signature of the Mayor;</w:t>
      </w:r>
      <w:r w:rsidR="009057C6">
        <w:rPr>
          <w:rFonts w:ascii="Cambria" w:eastAsia="Times New Roman" w:hAnsi="Cambria" w:cs="Times New Roman"/>
          <w:sz w:val="24"/>
          <w:szCs w:val="20"/>
        </w:rPr>
        <w:t xml:space="preserve"> and</w:t>
      </w:r>
    </w:p>
    <w:p w14:paraId="326F149A" w14:textId="77777777" w:rsidR="00653AA0" w:rsidRPr="00094D4A" w:rsidRDefault="00653AA0" w:rsidP="00653AA0">
      <w:pPr>
        <w:pStyle w:val="Bullet1"/>
        <w:numPr>
          <w:ilvl w:val="0"/>
          <w:numId w:val="0"/>
        </w:numPr>
        <w:suppressAutoHyphens w:val="0"/>
        <w:textboxTightWrap w:val="none"/>
        <w:rPr>
          <w:rFonts w:ascii="Cambria" w:hAnsi="Cambria" w:cs="Times New Roman"/>
        </w:rPr>
      </w:pPr>
    </w:p>
    <w:p w14:paraId="30D682B7" w14:textId="31E47065" w:rsidR="005A23F6" w:rsidRPr="00094D4A" w:rsidRDefault="00653AA0" w:rsidP="00653AA0">
      <w:pPr>
        <w:spacing w:after="0" w:line="240" w:lineRule="auto"/>
        <w:jc w:val="both"/>
        <w:rPr>
          <w:rFonts w:ascii="Cambria" w:eastAsia="Times New Roman" w:hAnsi="Cambria" w:cs="Times New Roman"/>
          <w:sz w:val="24"/>
          <w:szCs w:val="20"/>
        </w:rPr>
      </w:pPr>
      <w:r w:rsidRPr="00653AA0">
        <w:rPr>
          <w:rFonts w:ascii="Cambria" w:eastAsia="Times New Roman" w:hAnsi="Cambria" w:cs="Times New Roman"/>
          <w:sz w:val="24"/>
          <w:szCs w:val="20"/>
        </w:rPr>
        <w:tab/>
      </w:r>
      <w:r w:rsidRPr="00653AA0">
        <w:rPr>
          <w:rFonts w:ascii="Cambria" w:eastAsia="Times New Roman" w:hAnsi="Cambria" w:cs="Times New Roman"/>
          <w:b/>
          <w:sz w:val="24"/>
          <w:szCs w:val="20"/>
        </w:rPr>
        <w:t xml:space="preserve">BE IT FURTHER ORDAINED </w:t>
      </w:r>
      <w:r w:rsidRPr="00653AA0">
        <w:rPr>
          <w:rFonts w:ascii="Cambria" w:eastAsia="Times New Roman" w:hAnsi="Cambria" w:cs="Times New Roman"/>
          <w:sz w:val="24"/>
          <w:szCs w:val="20"/>
        </w:rPr>
        <w:t xml:space="preserve">that the Clerk of this Council be, and she is hereby authorized and empowered to take any and all actions which she, in the exercise of her discretion, deems necessary to promulgate the provisions of this Ordinance.  </w:t>
      </w:r>
    </w:p>
    <w:p w14:paraId="30616EF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4E9B977"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The ordinance being submitted to a vote, the vote thereon was as follows:</w:t>
      </w:r>
    </w:p>
    <w:p w14:paraId="357CE0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2C21E2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AYES:</w:t>
      </w:r>
    </w:p>
    <w:p w14:paraId="3C0BE20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NAYS:</w:t>
      </w:r>
    </w:p>
    <w:p w14:paraId="2EEB56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ABSTENTIONS:</w:t>
      </w:r>
    </w:p>
    <w:p w14:paraId="15670C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ABSENT:</w:t>
      </w:r>
    </w:p>
    <w:p w14:paraId="2D544BF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5F366E7" w14:textId="79C9C96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and the ordinance was declared and adopted this ___ day of _________________, 2022</w:t>
      </w:r>
    </w:p>
    <w:p w14:paraId="35BF5E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0996190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5E4BA398" w14:textId="68D52ED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p>
    <w:p w14:paraId="16CFEDF1" w14:textId="447F099D"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Kristine S</w:t>
      </w:r>
      <w:r w:rsidR="000C01E9">
        <w:rPr>
          <w:rFonts w:ascii="Cambria" w:eastAsia="Times New Roman" w:hAnsi="Cambria" w:cs="Times New Roman"/>
          <w:sz w:val="24"/>
          <w:szCs w:val="24"/>
        </w:rPr>
        <w:t>c</w:t>
      </w:r>
      <w:r w:rsidRPr="00094D4A">
        <w:rPr>
          <w:rFonts w:ascii="Cambria" w:eastAsia="Times New Roman" w:hAnsi="Cambria" w:cs="Times New Roman"/>
          <w:sz w:val="24"/>
          <w:szCs w:val="24"/>
        </w:rPr>
        <w:t>herer</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653AA0" w:rsidRPr="00094D4A">
        <w:rPr>
          <w:rFonts w:ascii="Cambria" w:eastAsia="Times New Roman" w:hAnsi="Cambria" w:cs="Times New Roman"/>
          <w:sz w:val="24"/>
          <w:szCs w:val="24"/>
        </w:rPr>
        <w:t>Jason Zu</w:t>
      </w:r>
      <w:r w:rsidR="006D5991" w:rsidRPr="00094D4A">
        <w:rPr>
          <w:rFonts w:ascii="Cambria" w:eastAsia="Times New Roman" w:hAnsi="Cambria" w:cs="Times New Roman"/>
          <w:sz w:val="24"/>
          <w:szCs w:val="24"/>
        </w:rPr>
        <w:t>ckerman</w:t>
      </w:r>
    </w:p>
    <w:p w14:paraId="41E7E35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Clerk of Council</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t>Council Chairman</w:t>
      </w:r>
    </w:p>
    <w:p w14:paraId="3470A71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sectPr w:rsidR="005A23F6" w:rsidRPr="00094D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F98E" w14:textId="77777777" w:rsidR="001540FA" w:rsidRDefault="001540FA" w:rsidP="00D025D8">
      <w:pPr>
        <w:spacing w:after="0" w:line="240" w:lineRule="auto"/>
      </w:pPr>
      <w:r>
        <w:separator/>
      </w:r>
    </w:p>
  </w:endnote>
  <w:endnote w:type="continuationSeparator" w:id="0">
    <w:p w14:paraId="5BD047FC" w14:textId="77777777" w:rsidR="001540FA" w:rsidRDefault="001540FA" w:rsidP="00D0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A0D" w14:textId="6351E857" w:rsidR="00D025D8" w:rsidRDefault="00D025D8">
    <w:pPr>
      <w:pStyle w:val="Footer"/>
    </w:pPr>
  </w:p>
  <w:p w14:paraId="584B394E" w14:textId="397C98B2" w:rsidR="00D025D8" w:rsidRDefault="00F75A1B" w:rsidP="00D025D8">
    <w:pPr>
      <w:pStyle w:val="DocID"/>
    </w:pPr>
    <w:r>
      <w:fldChar w:fldCharType="begin"/>
    </w:r>
    <w:r>
      <w:instrText xml:space="preserve"> DOCPROPERTY  CUS_DocIDString  </w:instrText>
    </w:r>
    <w:r>
      <w:fldChar w:fldCharType="separate"/>
    </w:r>
    <w:r>
      <w:t xml:space="preserve">3682487 v1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866E" w14:textId="78807D72" w:rsidR="00D025D8" w:rsidRDefault="00D025D8">
    <w:pPr>
      <w:pStyle w:val="Footer"/>
    </w:pPr>
  </w:p>
  <w:p w14:paraId="745974F3" w14:textId="5AFB7F9A" w:rsidR="00D025D8" w:rsidRDefault="00F75A1B" w:rsidP="00D025D8">
    <w:pPr>
      <w:pStyle w:val="DocID"/>
    </w:pPr>
    <w:r>
      <w:fldChar w:fldCharType="begin"/>
    </w:r>
    <w:r>
      <w:instrText xml:space="preserve"> DOCPROPERTY  CUS_DocIDString  </w:instrText>
    </w:r>
    <w:r>
      <w:fldChar w:fldCharType="separate"/>
    </w:r>
    <w:r>
      <w:t xml:space="preserve">3682487 v1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DA0" w14:textId="7A4A5C64" w:rsidR="00D025D8" w:rsidRDefault="00D025D8">
    <w:pPr>
      <w:pStyle w:val="Footer"/>
    </w:pPr>
  </w:p>
  <w:p w14:paraId="11C75414" w14:textId="29FBBC8E" w:rsidR="00D025D8" w:rsidRDefault="00F75A1B" w:rsidP="00D025D8">
    <w:pPr>
      <w:pStyle w:val="DocID"/>
    </w:pPr>
    <w:r>
      <w:fldChar w:fldCharType="begin"/>
    </w:r>
    <w:r>
      <w:instrText xml:space="preserve"> DOCPROPERTY  CUS_DocIDString  </w:instrText>
    </w:r>
    <w:r>
      <w:fldChar w:fldCharType="separate"/>
    </w:r>
    <w:r>
      <w:t xml:space="preserve">3682487 v1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CD27" w14:textId="77777777" w:rsidR="001540FA" w:rsidRDefault="001540FA" w:rsidP="00D025D8">
      <w:pPr>
        <w:spacing w:after="0" w:line="240" w:lineRule="auto"/>
      </w:pPr>
      <w:r>
        <w:separator/>
      </w:r>
    </w:p>
  </w:footnote>
  <w:footnote w:type="continuationSeparator" w:id="0">
    <w:p w14:paraId="6EBEF043" w14:textId="77777777" w:rsidR="001540FA" w:rsidRDefault="001540FA" w:rsidP="00D0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1545" w14:textId="77777777" w:rsidR="00D025D8" w:rsidRDefault="00D0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12EE" w14:textId="77777777" w:rsidR="00D025D8" w:rsidRDefault="00D02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E57C" w14:textId="77777777" w:rsidR="00D025D8" w:rsidRDefault="00D0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7F63"/>
    <w:multiLevelType w:val="multilevel"/>
    <w:tmpl w:val="E304D142"/>
    <w:lvl w:ilvl="0">
      <w:start w:val="1"/>
      <w:numFmt w:val="bullet"/>
      <w:pStyle w:val="Bullet1"/>
      <w:lvlText w:val=""/>
      <w:lvlJc w:val="left"/>
      <w:pPr>
        <w:ind w:left="0" w:firstLine="0"/>
      </w:pPr>
      <w:rPr>
        <w:rFonts w:ascii="Symbol" w:hAnsi="Symbol" w:hint="default"/>
        <w:color w:val="auto"/>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num w:numId="1" w16cid:durableId="183667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6"/>
    <w:rsid w:val="00086F49"/>
    <w:rsid w:val="00094D4A"/>
    <w:rsid w:val="000C01E9"/>
    <w:rsid w:val="001106F0"/>
    <w:rsid w:val="001540FA"/>
    <w:rsid w:val="00175212"/>
    <w:rsid w:val="001A2A81"/>
    <w:rsid w:val="001A7DCC"/>
    <w:rsid w:val="0020751F"/>
    <w:rsid w:val="00262245"/>
    <w:rsid w:val="002767A0"/>
    <w:rsid w:val="002B3480"/>
    <w:rsid w:val="002F04EE"/>
    <w:rsid w:val="00325E68"/>
    <w:rsid w:val="0033742C"/>
    <w:rsid w:val="00344DB7"/>
    <w:rsid w:val="00356D47"/>
    <w:rsid w:val="00372F9A"/>
    <w:rsid w:val="003E34AD"/>
    <w:rsid w:val="00400695"/>
    <w:rsid w:val="00402B1E"/>
    <w:rsid w:val="00486FEF"/>
    <w:rsid w:val="00513BE2"/>
    <w:rsid w:val="005213D1"/>
    <w:rsid w:val="0053367B"/>
    <w:rsid w:val="005A23F6"/>
    <w:rsid w:val="006029C4"/>
    <w:rsid w:val="00653AA0"/>
    <w:rsid w:val="006B6720"/>
    <w:rsid w:val="006D5991"/>
    <w:rsid w:val="007027DE"/>
    <w:rsid w:val="00747A78"/>
    <w:rsid w:val="007D2809"/>
    <w:rsid w:val="0080136D"/>
    <w:rsid w:val="00895612"/>
    <w:rsid w:val="008A1B97"/>
    <w:rsid w:val="008B3152"/>
    <w:rsid w:val="008F1001"/>
    <w:rsid w:val="009057C6"/>
    <w:rsid w:val="00947957"/>
    <w:rsid w:val="009B3A81"/>
    <w:rsid w:val="009F19B6"/>
    <w:rsid w:val="00A42B50"/>
    <w:rsid w:val="00B23624"/>
    <w:rsid w:val="00BB44A0"/>
    <w:rsid w:val="00BF1B78"/>
    <w:rsid w:val="00D025D8"/>
    <w:rsid w:val="00D452F7"/>
    <w:rsid w:val="00DB0D72"/>
    <w:rsid w:val="00DB14AD"/>
    <w:rsid w:val="00EB120A"/>
    <w:rsid w:val="00F75A1B"/>
    <w:rsid w:val="00FE51E8"/>
    <w:rsid w:val="00FF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C431"/>
  <w15:chartTrackingRefBased/>
  <w15:docId w15:val="{F3E08803-FE57-46E2-A2EF-1F75E731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F6"/>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947957"/>
    <w:pPr>
      <w:keepNext/>
      <w:shd w:val="clear" w:color="auto" w:fill="FFFFFF"/>
      <w:spacing w:after="0" w:line="240" w:lineRule="auto"/>
      <w:jc w:val="center"/>
      <w:textAlignment w:val="baseline"/>
      <w:outlineLvl w:val="0"/>
    </w:pPr>
    <w:rPr>
      <w:rFonts w:ascii="Cambria" w:eastAsia="Times New Roman"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16"/>
    <w:qFormat/>
    <w:rsid w:val="00325E68"/>
    <w:pPr>
      <w:numPr>
        <w:numId w:val="1"/>
      </w:numPr>
      <w:suppressAutoHyphens/>
      <w:spacing w:after="0" w:line="240" w:lineRule="auto"/>
      <w:jc w:val="both"/>
      <w:textboxTightWrap w:val="allLines"/>
    </w:pPr>
    <w:rPr>
      <w:rFonts w:ascii="Calibri" w:eastAsia="Times New Roman" w:hAnsi="Calibri" w:cs="Calibri"/>
      <w:sz w:val="24"/>
      <w:szCs w:val="20"/>
    </w:rPr>
  </w:style>
  <w:style w:type="character" w:styleId="CommentReference">
    <w:name w:val="annotation reference"/>
    <w:basedOn w:val="DefaultParagraphFont"/>
    <w:uiPriority w:val="99"/>
    <w:semiHidden/>
    <w:unhideWhenUsed/>
    <w:rsid w:val="005A23F6"/>
    <w:rPr>
      <w:sz w:val="16"/>
      <w:szCs w:val="16"/>
    </w:rPr>
  </w:style>
  <w:style w:type="paragraph" w:styleId="CommentText">
    <w:name w:val="annotation text"/>
    <w:basedOn w:val="Normal"/>
    <w:link w:val="CommentTextChar"/>
    <w:uiPriority w:val="99"/>
    <w:semiHidden/>
    <w:unhideWhenUsed/>
    <w:rsid w:val="005A23F6"/>
    <w:pPr>
      <w:spacing w:line="240" w:lineRule="auto"/>
    </w:pPr>
    <w:rPr>
      <w:sz w:val="20"/>
      <w:szCs w:val="20"/>
    </w:rPr>
  </w:style>
  <w:style w:type="character" w:customStyle="1" w:styleId="CommentTextChar">
    <w:name w:val="Comment Text Char"/>
    <w:basedOn w:val="DefaultParagraphFont"/>
    <w:link w:val="CommentText"/>
    <w:uiPriority w:val="99"/>
    <w:semiHidden/>
    <w:rsid w:val="005A23F6"/>
    <w:rPr>
      <w:rFonts w:asciiTheme="minorHAnsi" w:hAnsiTheme="minorHAnsi"/>
      <w:sz w:val="20"/>
      <w:szCs w:val="20"/>
    </w:rPr>
  </w:style>
  <w:style w:type="paragraph" w:customStyle="1" w:styleId="DocID">
    <w:name w:val="DocID"/>
    <w:basedOn w:val="Normal"/>
    <w:link w:val="DocIDChar"/>
    <w:rsid w:val="00D025D8"/>
    <w:pPr>
      <w:shd w:val="clear" w:color="auto" w:fill="FFFFFF"/>
      <w:spacing w:after="0" w:line="240" w:lineRule="auto"/>
      <w:textAlignment w:val="baseline"/>
    </w:pPr>
    <w:rPr>
      <w:rFonts w:ascii="Times New Roman" w:eastAsia="Times New Roman" w:hAnsi="Times New Roman" w:cs="Times New Roman"/>
      <w:sz w:val="16"/>
      <w:szCs w:val="24"/>
    </w:rPr>
  </w:style>
  <w:style w:type="character" w:customStyle="1" w:styleId="DocIDChar">
    <w:name w:val="DocID Char"/>
    <w:basedOn w:val="DefaultParagraphFont"/>
    <w:link w:val="DocID"/>
    <w:rsid w:val="00D025D8"/>
    <w:rPr>
      <w:rFonts w:ascii="Times New Roman" w:eastAsia="Times New Roman" w:hAnsi="Times New Roman" w:cs="Times New Roman"/>
      <w:sz w:val="16"/>
      <w:szCs w:val="24"/>
      <w:shd w:val="clear" w:color="auto" w:fill="FFFFFF"/>
    </w:rPr>
  </w:style>
  <w:style w:type="paragraph" w:styleId="Header">
    <w:name w:val="header"/>
    <w:basedOn w:val="Normal"/>
    <w:link w:val="HeaderChar"/>
    <w:uiPriority w:val="99"/>
    <w:unhideWhenUsed/>
    <w:rsid w:val="00D0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D8"/>
    <w:rPr>
      <w:rFonts w:asciiTheme="minorHAnsi" w:hAnsiTheme="minorHAnsi"/>
      <w:sz w:val="22"/>
    </w:rPr>
  </w:style>
  <w:style w:type="paragraph" w:styleId="Footer">
    <w:name w:val="footer"/>
    <w:basedOn w:val="Normal"/>
    <w:link w:val="FooterChar"/>
    <w:uiPriority w:val="99"/>
    <w:unhideWhenUsed/>
    <w:rsid w:val="00D0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D8"/>
    <w:rPr>
      <w:rFonts w:asciiTheme="minorHAnsi" w:hAnsiTheme="minorHAnsi"/>
      <w:sz w:val="22"/>
    </w:rPr>
  </w:style>
  <w:style w:type="paragraph" w:styleId="BodyTextIndent">
    <w:name w:val="Body Text Indent"/>
    <w:basedOn w:val="Normal"/>
    <w:link w:val="BodyTextIndentChar"/>
    <w:uiPriority w:val="99"/>
    <w:unhideWhenUsed/>
    <w:rsid w:val="0020751F"/>
    <w:pPr>
      <w:shd w:val="clear" w:color="auto" w:fill="FFFFFF"/>
      <w:spacing w:after="0" w:line="240" w:lineRule="auto"/>
      <w:ind w:left="2160" w:hanging="72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0751F"/>
    <w:rPr>
      <w:rFonts w:ascii="Times New Roman" w:eastAsia="Times New Roman" w:hAnsi="Times New Roman" w:cs="Times New Roman"/>
      <w:szCs w:val="24"/>
      <w:shd w:val="clear" w:color="auto" w:fill="FFFFFF"/>
    </w:rPr>
  </w:style>
  <w:style w:type="paragraph" w:styleId="BodyTextIndent2">
    <w:name w:val="Body Text Indent 2"/>
    <w:basedOn w:val="Normal"/>
    <w:link w:val="BodyTextIndent2Char"/>
    <w:uiPriority w:val="99"/>
    <w:unhideWhenUsed/>
    <w:rsid w:val="005213D1"/>
    <w:pPr>
      <w:shd w:val="clear" w:color="auto" w:fill="FFFFFF"/>
      <w:spacing w:after="0" w:line="240" w:lineRule="auto"/>
      <w:ind w:firstLine="720"/>
      <w:jc w:val="both"/>
      <w:textAlignment w:val="baseline"/>
    </w:pPr>
    <w:rPr>
      <w:rFonts w:ascii="Cambria" w:eastAsia="Times New Roman" w:hAnsi="Cambria" w:cs="Times New Roman"/>
      <w:color w:val="FF0000"/>
      <w:sz w:val="24"/>
      <w:szCs w:val="24"/>
    </w:rPr>
  </w:style>
  <w:style w:type="character" w:customStyle="1" w:styleId="BodyTextIndent2Char">
    <w:name w:val="Body Text Indent 2 Char"/>
    <w:basedOn w:val="DefaultParagraphFont"/>
    <w:link w:val="BodyTextIndent2"/>
    <w:uiPriority w:val="99"/>
    <w:rsid w:val="005213D1"/>
    <w:rPr>
      <w:rFonts w:eastAsia="Times New Roman" w:cs="Times New Roman"/>
      <w:color w:val="FF0000"/>
      <w:szCs w:val="24"/>
      <w:shd w:val="clear" w:color="auto" w:fill="FFFFFF"/>
    </w:rPr>
  </w:style>
  <w:style w:type="paragraph" w:styleId="BodyTextIndent3">
    <w:name w:val="Body Text Indent 3"/>
    <w:basedOn w:val="Normal"/>
    <w:link w:val="BodyTextIndent3Char"/>
    <w:uiPriority w:val="99"/>
    <w:unhideWhenUsed/>
    <w:rsid w:val="005213D1"/>
    <w:pPr>
      <w:shd w:val="clear" w:color="auto" w:fill="FFFFFF"/>
      <w:spacing w:after="0" w:line="240" w:lineRule="auto"/>
      <w:ind w:left="2160" w:hanging="720"/>
      <w:jc w:val="both"/>
      <w:textAlignment w:val="baseline"/>
    </w:pPr>
    <w:rPr>
      <w:rFonts w:ascii="Cambria" w:eastAsia="Times New Roman" w:hAnsi="Cambria" w:cs="Times New Roman"/>
      <w:color w:val="FF0000"/>
      <w:sz w:val="24"/>
      <w:szCs w:val="24"/>
    </w:rPr>
  </w:style>
  <w:style w:type="character" w:customStyle="1" w:styleId="BodyTextIndent3Char">
    <w:name w:val="Body Text Indent 3 Char"/>
    <w:basedOn w:val="DefaultParagraphFont"/>
    <w:link w:val="BodyTextIndent3"/>
    <w:uiPriority w:val="99"/>
    <w:rsid w:val="005213D1"/>
    <w:rPr>
      <w:rFonts w:eastAsia="Times New Roman" w:cs="Times New Roman"/>
      <w:color w:val="FF0000"/>
      <w:szCs w:val="24"/>
      <w:shd w:val="clear" w:color="auto" w:fill="FFFFFF"/>
    </w:rPr>
  </w:style>
  <w:style w:type="character" w:customStyle="1" w:styleId="Heading1Char">
    <w:name w:val="Heading 1 Char"/>
    <w:basedOn w:val="DefaultParagraphFont"/>
    <w:link w:val="Heading1"/>
    <w:uiPriority w:val="9"/>
    <w:rsid w:val="00947957"/>
    <w:rPr>
      <w:rFonts w:eastAsia="Times New Roman" w:cs="Times New Roman"/>
      <w:b/>
      <w:bCs/>
      <w:szCs w:val="24"/>
      <w:shd w:val="clear" w:color="auto" w:fill="FFFFFF"/>
    </w:rPr>
  </w:style>
  <w:style w:type="paragraph" w:styleId="BodyText">
    <w:name w:val="Body Text"/>
    <w:basedOn w:val="Normal"/>
    <w:link w:val="BodyTextChar"/>
    <w:uiPriority w:val="99"/>
    <w:unhideWhenUsed/>
    <w:rsid w:val="00094D4A"/>
    <w:pPr>
      <w:shd w:val="clear" w:color="auto" w:fill="FFFFFF"/>
      <w:spacing w:after="0" w:line="240" w:lineRule="auto"/>
      <w:jc w:val="both"/>
      <w:textAlignment w:val="baseline"/>
    </w:pPr>
    <w:rPr>
      <w:rFonts w:ascii="Cambria" w:eastAsia="Times New Roman" w:hAnsi="Cambria" w:cs="Times New Roman"/>
      <w:b/>
      <w:bCs/>
      <w:sz w:val="24"/>
      <w:szCs w:val="24"/>
    </w:rPr>
  </w:style>
  <w:style w:type="character" w:customStyle="1" w:styleId="BodyTextChar">
    <w:name w:val="Body Text Char"/>
    <w:basedOn w:val="DefaultParagraphFont"/>
    <w:link w:val="BodyText"/>
    <w:uiPriority w:val="99"/>
    <w:rsid w:val="00094D4A"/>
    <w:rPr>
      <w:rFonts w:eastAsia="Times New Roman" w:cs="Times New Roman"/>
      <w:b/>
      <w:bCs/>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 Stewart</dc:creator>
  <cp:keywords/>
  <dc:description/>
  <cp:lastModifiedBy>Kristine Scherer</cp:lastModifiedBy>
  <cp:revision>4</cp:revision>
  <cp:lastPrinted>2022-04-18T14:29:00Z</cp:lastPrinted>
  <dcterms:created xsi:type="dcterms:W3CDTF">2022-04-04T19:45:00Z</dcterms:created>
  <dcterms:modified xsi:type="dcterms:W3CDTF">2022-04-18T14:29:00Z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3682487 v1 </vt:lpwstr>
  </property>
</Properties>
</file>